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94" w:rsidRDefault="00A45E94" w:rsidP="00A45E94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2029008" cy="20193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008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E94" w:rsidRDefault="00A45E94" w:rsidP="00A45E94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:rsidR="00A45E94" w:rsidRDefault="00A45E94" w:rsidP="00A45E94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:rsidR="00A45E94" w:rsidRDefault="00A45E94" w:rsidP="00A45E94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:rsidR="00A45E94" w:rsidRDefault="00A45E94" w:rsidP="00A45E94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:rsidR="00A45E94" w:rsidRDefault="00A45E94" w:rsidP="00A45E94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:rsidR="00A45E94" w:rsidRDefault="00A45E94" w:rsidP="00A45E94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:rsidR="00A45E94" w:rsidRDefault="00A45E94" w:rsidP="00A45E94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:rsidR="00A45E94" w:rsidRDefault="00A45E94" w:rsidP="00A45E94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:rsidR="00A45E94" w:rsidRDefault="00A45E94" w:rsidP="00A45E94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2540" distL="114300" distR="127000" simplePos="0" relativeHeight="251659264" behindDoc="0" locked="0" layoutInCell="1" allowOverlap="1" wp14:anchorId="6A039684" wp14:editId="26B23C1E">
            <wp:simplePos x="0" y="0"/>
            <wp:positionH relativeFrom="margin">
              <wp:align>center</wp:align>
            </wp:positionH>
            <wp:positionV relativeFrom="paragraph">
              <wp:posOffset>97155</wp:posOffset>
            </wp:positionV>
            <wp:extent cx="2857500" cy="1623060"/>
            <wp:effectExtent l="0" t="0" r="0" b="0"/>
            <wp:wrapNone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E94" w:rsidRDefault="00A45E94" w:rsidP="00A45E94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:rsidR="00A45E94" w:rsidRDefault="00A45E94" w:rsidP="00A45E94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:rsidR="00A45E94" w:rsidRDefault="00A45E94" w:rsidP="00A45E94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:rsidR="00A45E94" w:rsidRDefault="00A45E94" w:rsidP="00A45E94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:rsidR="00A45E94" w:rsidRDefault="00A45E94" w:rsidP="00A45E94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:rsidR="00A45E94" w:rsidRDefault="00A45E94" w:rsidP="00A45E94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:rsidR="00A45E94" w:rsidRDefault="00A45E94" w:rsidP="00A45E94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:rsidR="00A45E94" w:rsidRDefault="00A45E94" w:rsidP="00A45E94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Competition to celebrate</w:t>
      </w:r>
      <w:r w:rsidRPr="00CF0014">
        <w:rPr>
          <w:b/>
          <w:sz w:val="28"/>
          <w:szCs w:val="28"/>
        </w:rPr>
        <w:t xml:space="preserve"> 60 years of Chef Ireland</w:t>
      </w:r>
    </w:p>
    <w:p w:rsidR="00A45E94" w:rsidRDefault="00A45E94" w:rsidP="00A45E94">
      <w:pPr>
        <w:pStyle w:val="NoSpacing"/>
        <w:spacing w:line="276" w:lineRule="auto"/>
        <w:rPr>
          <w:b/>
          <w:sz w:val="28"/>
          <w:szCs w:val="28"/>
        </w:rPr>
      </w:pPr>
    </w:p>
    <w:p w:rsidR="00A45E94" w:rsidRPr="0002537A" w:rsidRDefault="00A45E94" w:rsidP="00A45E94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Tournedos</w:t>
      </w:r>
      <w:r w:rsidRPr="0002537A">
        <w:rPr>
          <w:b/>
          <w:sz w:val="28"/>
          <w:szCs w:val="28"/>
        </w:rPr>
        <w:t xml:space="preserve"> of Beef</w:t>
      </w:r>
      <w:r>
        <w:rPr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la</w:t>
      </w:r>
      <w:r w:rsidRPr="0002537A">
        <w:rPr>
          <w:b/>
          <w:sz w:val="28"/>
          <w:szCs w:val="28"/>
        </w:rPr>
        <w:t xml:space="preserve"> </w:t>
      </w:r>
      <w:proofErr w:type="spellStart"/>
      <w:r w:rsidRPr="0002537A">
        <w:rPr>
          <w:b/>
          <w:sz w:val="28"/>
          <w:szCs w:val="28"/>
        </w:rPr>
        <w:t>M</w:t>
      </w:r>
      <w:r>
        <w:rPr>
          <w:rFonts w:cstheme="minorHAnsi"/>
          <w:b/>
          <w:sz w:val="28"/>
          <w:szCs w:val="28"/>
        </w:rPr>
        <w:t>é</w:t>
      </w:r>
      <w:r w:rsidRPr="0002537A">
        <w:rPr>
          <w:b/>
          <w:sz w:val="28"/>
          <w:szCs w:val="28"/>
        </w:rPr>
        <w:t>dici</w:t>
      </w:r>
      <w:r>
        <w:rPr>
          <w:b/>
          <w:sz w:val="28"/>
          <w:szCs w:val="28"/>
        </w:rPr>
        <w:t>s</w:t>
      </w:r>
      <w:proofErr w:type="spellEnd"/>
      <w:r w:rsidRPr="0002537A">
        <w:rPr>
          <w:b/>
          <w:sz w:val="28"/>
          <w:szCs w:val="28"/>
        </w:rPr>
        <w:t xml:space="preserve"> Competition</w:t>
      </w:r>
      <w:r>
        <w:rPr>
          <w:b/>
          <w:sz w:val="28"/>
          <w:szCs w:val="28"/>
        </w:rPr>
        <w:t xml:space="preserve"> – Open Class</w:t>
      </w:r>
    </w:p>
    <w:p w:rsidR="00A45E94" w:rsidRDefault="00A45E94" w:rsidP="00A45E94">
      <w:pPr>
        <w:pStyle w:val="NoSpacing"/>
        <w:spacing w:line="276" w:lineRule="auto"/>
        <w:jc w:val="left"/>
        <w:rPr>
          <w:b/>
        </w:rPr>
      </w:pPr>
      <w:r w:rsidRPr="00643F7B">
        <w:rPr>
          <w:b/>
        </w:rPr>
        <w:t xml:space="preserve">Tournedos à la </w:t>
      </w:r>
      <w:proofErr w:type="spellStart"/>
      <w:r w:rsidRPr="00643F7B">
        <w:rPr>
          <w:b/>
        </w:rPr>
        <w:t>Médicis</w:t>
      </w:r>
      <w:proofErr w:type="spellEnd"/>
      <w:r w:rsidRPr="00643F7B">
        <w:rPr>
          <w:b/>
        </w:rPr>
        <w:t xml:space="preserve"> is a classic French dish named in honour of Catherine de Medici, prepared by </w:t>
      </w:r>
      <w:proofErr w:type="spellStart"/>
      <w:r w:rsidRPr="00643F7B">
        <w:rPr>
          <w:b/>
        </w:rPr>
        <w:t>Auguste</w:t>
      </w:r>
      <w:proofErr w:type="spellEnd"/>
      <w:r w:rsidRPr="00643F7B">
        <w:rPr>
          <w:b/>
        </w:rPr>
        <w:t xml:space="preserve"> Escoffier. This luxurious dish features a beef tournedos (a small, thick cut from the tenderloin) accompanied by a rich and opulent garnish.</w:t>
      </w:r>
    </w:p>
    <w:p w:rsidR="00A45E94" w:rsidRPr="00643F7B" w:rsidRDefault="00A45E94" w:rsidP="00A45E94">
      <w:pPr>
        <w:pStyle w:val="NoSpacing"/>
        <w:spacing w:line="276" w:lineRule="auto"/>
        <w:jc w:val="left"/>
        <w:rPr>
          <w:b/>
        </w:rPr>
      </w:pPr>
    </w:p>
    <w:p w:rsidR="00A45E94" w:rsidRPr="00363315" w:rsidRDefault="00A45E94" w:rsidP="00A45E94">
      <w:pPr>
        <w:pStyle w:val="NoSpacing"/>
        <w:spacing w:line="276" w:lineRule="auto"/>
        <w:jc w:val="left"/>
      </w:pPr>
      <w:r w:rsidRPr="00363315">
        <w:t xml:space="preserve">1 hour will be allowed to prepare, cook and present 2 x plated main course portions of a Tournedos of Beef á la </w:t>
      </w:r>
      <w:proofErr w:type="spellStart"/>
      <w:r w:rsidRPr="00363315">
        <w:t>Médici</w:t>
      </w:r>
      <w:r>
        <w:t>s</w:t>
      </w:r>
      <w:proofErr w:type="spellEnd"/>
      <w:r w:rsidRPr="00363315">
        <w:t xml:space="preserve"> dish.</w:t>
      </w:r>
    </w:p>
    <w:p w:rsidR="00A45E94" w:rsidRPr="00363315" w:rsidRDefault="00A45E94" w:rsidP="00A45E94">
      <w:pPr>
        <w:pStyle w:val="NoSpacing"/>
        <w:spacing w:line="276" w:lineRule="auto"/>
      </w:pPr>
      <w:r w:rsidRPr="00363315">
        <w:t>The garnish for the dish is to consist of; Artichoke bottoms garnished with green peas, carrots and tu</w:t>
      </w:r>
      <w:r>
        <w:t xml:space="preserve">rnip balls, </w:t>
      </w:r>
      <w:proofErr w:type="spellStart"/>
      <w:r>
        <w:t>noisette</w:t>
      </w:r>
      <w:proofErr w:type="spellEnd"/>
      <w:r>
        <w:t xml:space="preserve"> potatoes, </w:t>
      </w:r>
      <w:proofErr w:type="spellStart"/>
      <w:r>
        <w:t>c</w:t>
      </w:r>
      <w:r w:rsidRPr="00363315">
        <w:t>horon</w:t>
      </w:r>
      <w:proofErr w:type="spellEnd"/>
      <w:r w:rsidRPr="00363315">
        <w:t xml:space="preserve"> sauce on the tournedos and Madeira sauce. </w:t>
      </w:r>
      <w:r>
        <w:rPr>
          <w:rFonts w:eastAsia="Times New Roman" w:cstheme="minorHAnsi"/>
          <w:color w:val="000000"/>
          <w:lang w:val="en-IE" w:eastAsia="en-GB"/>
        </w:rPr>
        <w:t xml:space="preserve">All ingredients must be provided by the competitor. </w:t>
      </w:r>
      <w:r>
        <w:t xml:space="preserve"> </w:t>
      </w:r>
      <w:r w:rsidRPr="003E7929">
        <w:t xml:space="preserve">Basic </w:t>
      </w:r>
      <w:r>
        <w:t>stock</w:t>
      </w:r>
      <w:r w:rsidRPr="003E7929">
        <w:t xml:space="preserve"> and washing and peeling of vegetables is the only </w:t>
      </w:r>
      <w:proofErr w:type="spellStart"/>
      <w:r w:rsidRPr="003E7929">
        <w:t>mis</w:t>
      </w:r>
      <w:proofErr w:type="spellEnd"/>
      <w:r>
        <w:t xml:space="preserve"> - </w:t>
      </w:r>
      <w:proofErr w:type="spellStart"/>
      <w:r>
        <w:t>en</w:t>
      </w:r>
      <w:proofErr w:type="spellEnd"/>
      <w:r>
        <w:t xml:space="preserve"> - </w:t>
      </w:r>
      <w:r w:rsidRPr="003E7929">
        <w:t>place allowed.</w:t>
      </w:r>
    </w:p>
    <w:p w:rsidR="00A44BBE" w:rsidRDefault="00A44BBE"/>
    <w:p w:rsidR="00A45E94" w:rsidRDefault="00A45E94">
      <w:r>
        <w:rPr>
          <w:b/>
          <w:bCs/>
          <w:noProof/>
          <w:sz w:val="52"/>
          <w:szCs w:val="52"/>
          <w:lang w:eastAsia="en-GB"/>
        </w:rPr>
        <w:drawing>
          <wp:anchor distT="0" distB="4445" distL="114300" distR="114300" simplePos="0" relativeHeight="251662336" behindDoc="1" locked="0" layoutInCell="1" allowOverlap="1" wp14:anchorId="4FAC0796" wp14:editId="15ABEED8">
            <wp:simplePos x="0" y="0"/>
            <wp:positionH relativeFrom="margin">
              <wp:align>center</wp:align>
            </wp:positionH>
            <wp:positionV relativeFrom="paragraph">
              <wp:posOffset>252730</wp:posOffset>
            </wp:positionV>
            <wp:extent cx="1644015" cy="1176655"/>
            <wp:effectExtent l="0" t="0" r="0" b="4445"/>
            <wp:wrapSquare wrapText="bothSides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E94" w:rsidRDefault="00A45E94">
      <w:bookmarkStart w:id="0" w:name="_GoBack"/>
      <w:bookmarkEnd w:id="0"/>
    </w:p>
    <w:sectPr w:rsidR="00A45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94"/>
    <w:rsid w:val="00A44BBE"/>
    <w:rsid w:val="00A4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BF37"/>
  <w15:chartTrackingRefBased/>
  <w15:docId w15:val="{5DCBFA2F-70C3-4E44-B398-90535DBE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E94"/>
    <w:pPr>
      <w:spacing w:after="0" w:line="360" w:lineRule="auto"/>
      <w:jc w:val="both"/>
    </w:pPr>
    <w:rPr>
      <w:rFonts w:cs="Gotha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Thul</dc:creator>
  <cp:keywords/>
  <dc:description/>
  <cp:lastModifiedBy>Norbert Thul</cp:lastModifiedBy>
  <cp:revision>1</cp:revision>
  <dcterms:created xsi:type="dcterms:W3CDTF">2024-08-18T08:22:00Z</dcterms:created>
  <dcterms:modified xsi:type="dcterms:W3CDTF">2024-08-18T08:28:00Z</dcterms:modified>
</cp:coreProperties>
</file>